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D9DDD7">
      <w:pPr>
        <w:jc w:val="center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反馈意见书</w:t>
      </w:r>
    </w:p>
    <w:p w14:paraId="147C9B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jc w:val="left"/>
        <w:textAlignment w:val="auto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 w14:paraId="67458581">
      <w:pPr>
        <w:spacing w:line="360" w:lineRule="auto"/>
        <w:ind w:left="269" w:leftChars="128" w:firstLine="135" w:firstLineChars="50"/>
        <w:rPr>
          <w:rFonts w:hint="eastAsia" w:ascii="宋体" w:hAnsi="宋体" w:eastAsia="宋体" w:cs="宋体"/>
          <w:color w:val="000000"/>
          <w:kern w:val="0"/>
          <w:sz w:val="27"/>
          <w:szCs w:val="27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 w:val="27"/>
          <w:szCs w:val="27"/>
          <w:lang w:val="en-US" w:eastAsia="zh-CN"/>
        </w:rPr>
        <w:t>我公司报名参与贵单位</w:t>
      </w:r>
      <w:r>
        <w:rPr>
          <w:rFonts w:hint="eastAsia" w:ascii="宋体" w:hAnsi="宋体" w:eastAsia="宋体" w:cs="宋体"/>
          <w:color w:val="000000"/>
          <w:kern w:val="0"/>
          <w:sz w:val="27"/>
          <w:szCs w:val="27"/>
          <w:u w:val="single"/>
          <w:lang w:val="en-US" w:eastAsia="zh-CN"/>
        </w:rPr>
        <w:t xml:space="preserve">             </w:t>
      </w:r>
      <w:r>
        <w:rPr>
          <w:rFonts w:hint="eastAsia" w:ascii="宋体" w:hAnsi="宋体" w:eastAsia="宋体" w:cs="宋体"/>
          <w:color w:val="000000"/>
          <w:kern w:val="0"/>
          <w:sz w:val="27"/>
          <w:szCs w:val="27"/>
          <w:u w:val="none"/>
          <w:lang w:val="en-US" w:eastAsia="zh-CN"/>
        </w:rPr>
        <w:t>项目</w:t>
      </w:r>
      <w:r>
        <w:rPr>
          <w:rFonts w:hint="eastAsia" w:ascii="宋体" w:hAnsi="宋体" w:eastAsia="宋体" w:cs="宋体"/>
          <w:color w:val="000000"/>
          <w:kern w:val="0"/>
          <w:sz w:val="27"/>
          <w:szCs w:val="27"/>
          <w:u w:val="single"/>
          <w:lang w:val="en-US" w:eastAsia="zh-CN"/>
        </w:rPr>
        <w:t xml:space="preserve">   标包</w:t>
      </w:r>
      <w:r>
        <w:rPr>
          <w:rFonts w:hint="eastAsia" w:ascii="宋体" w:hAnsi="宋体" w:eastAsia="宋体" w:cs="宋体"/>
          <w:color w:val="000000"/>
          <w:kern w:val="0"/>
          <w:sz w:val="27"/>
          <w:szCs w:val="27"/>
          <w:u w:val="none"/>
          <w:lang w:val="en-US" w:eastAsia="zh-CN"/>
        </w:rPr>
        <w:t>的</w:t>
      </w:r>
      <w:r>
        <w:rPr>
          <w:rFonts w:hint="eastAsia" w:ascii="宋体" w:hAnsi="宋体" w:eastAsia="宋体" w:cs="宋体"/>
          <w:color w:val="000000"/>
          <w:kern w:val="0"/>
          <w:sz w:val="27"/>
          <w:szCs w:val="27"/>
          <w:lang w:val="en-US" w:eastAsia="zh-CN"/>
        </w:rPr>
        <w:t xml:space="preserve">征集响应，我公司已了解该标包全部设备的征集内容，并对全部设备需求进行响应，决定以   </w:t>
      </w:r>
      <w:r>
        <w:rPr>
          <w:rFonts w:hint="eastAsia" w:ascii="宋体" w:hAnsi="宋体" w:eastAsia="宋体" w:cs="宋体"/>
          <w:color w:val="000000"/>
          <w:kern w:val="0"/>
          <w:sz w:val="27"/>
          <w:szCs w:val="27"/>
          <w:u w:val="single"/>
          <w:lang w:val="en-US" w:eastAsia="zh-CN"/>
        </w:rPr>
        <w:t xml:space="preserve">                          总金额                   元</w:t>
      </w:r>
      <w:r>
        <w:rPr>
          <w:rFonts w:hint="eastAsia" w:ascii="宋体" w:hAnsi="宋体" w:eastAsia="宋体" w:cs="宋体"/>
          <w:color w:val="000000"/>
          <w:kern w:val="0"/>
          <w:sz w:val="27"/>
          <w:szCs w:val="27"/>
          <w:u w:val="none"/>
          <w:lang w:val="en-US" w:eastAsia="zh-CN"/>
        </w:rPr>
        <w:t>（各科室总价等于各设备报价之和）</w:t>
      </w:r>
      <w:r>
        <w:rPr>
          <w:rFonts w:hint="eastAsia" w:ascii="宋体" w:hAnsi="宋体" w:eastAsia="宋体" w:cs="宋体"/>
          <w:color w:val="000000"/>
          <w:kern w:val="0"/>
          <w:sz w:val="27"/>
          <w:szCs w:val="27"/>
          <w:lang w:val="en-US" w:eastAsia="zh-CN"/>
        </w:rPr>
        <w:t>的价格响应本科室采购设备总价，详见附件。</w:t>
      </w:r>
    </w:p>
    <w:p w14:paraId="6F94904B">
      <w:pPr>
        <w:spacing w:line="360" w:lineRule="auto"/>
        <w:ind w:firstLine="405" w:firstLineChars="150"/>
        <w:rPr>
          <w:rFonts w:hint="eastAsia" w:ascii="宋体" w:hAnsi="宋体" w:eastAsia="宋体" w:cs="宋体"/>
          <w:color w:val="000000"/>
          <w:kern w:val="0"/>
          <w:sz w:val="27"/>
          <w:szCs w:val="27"/>
          <w:lang w:val="en-US" w:eastAsia="zh-CN"/>
        </w:rPr>
      </w:pPr>
    </w:p>
    <w:p w14:paraId="476B50C2">
      <w:pPr>
        <w:spacing w:line="360" w:lineRule="auto"/>
        <w:ind w:firstLine="405" w:firstLineChars="150"/>
        <w:rPr>
          <w:rFonts w:hint="eastAsia" w:ascii="宋体" w:hAnsi="宋体" w:eastAsia="宋体" w:cs="宋体"/>
          <w:color w:val="000000"/>
          <w:kern w:val="0"/>
          <w:sz w:val="27"/>
          <w:szCs w:val="27"/>
          <w:lang w:val="en-US" w:eastAsia="zh-CN"/>
        </w:rPr>
      </w:pPr>
    </w:p>
    <w:p w14:paraId="1D9AE4FB">
      <w:pPr>
        <w:spacing w:line="360" w:lineRule="auto"/>
        <w:ind w:firstLine="405" w:firstLineChars="150"/>
        <w:rPr>
          <w:rFonts w:hint="eastAsia" w:ascii="宋体" w:hAnsi="宋体" w:eastAsia="宋体" w:cs="宋体"/>
          <w:color w:val="000000"/>
          <w:kern w:val="0"/>
          <w:sz w:val="27"/>
          <w:szCs w:val="27"/>
          <w:lang w:val="en-US" w:eastAsia="zh-CN"/>
        </w:rPr>
      </w:pPr>
    </w:p>
    <w:p w14:paraId="2863842E">
      <w:pPr>
        <w:spacing w:line="360" w:lineRule="auto"/>
        <w:ind w:firstLine="405" w:firstLineChars="150"/>
        <w:jc w:val="right"/>
        <w:rPr>
          <w:rFonts w:hint="eastAsia" w:ascii="宋体" w:hAnsi="宋体" w:eastAsia="宋体" w:cs="宋体"/>
          <w:color w:val="000000"/>
          <w:kern w:val="0"/>
          <w:sz w:val="27"/>
          <w:szCs w:val="27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 w:val="27"/>
          <w:szCs w:val="27"/>
          <w:lang w:val="en-US" w:eastAsia="zh-CN"/>
        </w:rPr>
        <w:t>供应商名称（盖章）：</w:t>
      </w:r>
    </w:p>
    <w:p w14:paraId="4062C8DD">
      <w:pPr>
        <w:spacing w:line="360" w:lineRule="auto"/>
        <w:ind w:firstLine="405" w:firstLineChars="150"/>
        <w:jc w:val="right"/>
        <w:rPr>
          <w:rFonts w:hint="default" w:ascii="宋体" w:hAnsi="宋体" w:eastAsia="宋体" w:cs="宋体"/>
          <w:color w:val="000000"/>
          <w:kern w:val="0"/>
          <w:sz w:val="27"/>
          <w:szCs w:val="27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 w:val="27"/>
          <w:szCs w:val="27"/>
          <w:lang w:val="en-US" w:eastAsia="zh-CN"/>
        </w:rPr>
        <w:t>联系人及联系电话：</w:t>
      </w:r>
    </w:p>
    <w:p w14:paraId="3533BF31">
      <w:pP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br w:type="page"/>
      </w:r>
    </w:p>
    <w:p w14:paraId="405CCB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jc w:val="center"/>
        <w:textAlignment w:val="auto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default" w:ascii="宋体" w:hAnsi="宋体" w:eastAsia="宋体" w:cs="宋体"/>
          <w:b/>
          <w:bCs/>
          <w:sz w:val="32"/>
          <w:szCs w:val="32"/>
          <w:u w:val="single"/>
          <w:lang w:val="en-US" w:eastAsia="zh-CN"/>
        </w:rPr>
        <w:t xml:space="preserve">      </w:t>
      </w:r>
      <w:r>
        <w:rPr>
          <w:rFonts w:hint="default" w:ascii="宋体" w:hAnsi="宋体" w:eastAsia="宋体" w:cs="宋体"/>
          <w:b/>
          <w:bCs/>
          <w:sz w:val="32"/>
          <w:szCs w:val="32"/>
          <w:lang w:val="en-US" w:eastAsia="zh-CN"/>
        </w:rPr>
        <w:t>设备</w: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清单</w:t>
      </w:r>
    </w:p>
    <w:tbl>
      <w:tblPr>
        <w:tblStyle w:val="4"/>
        <w:tblW w:w="777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8"/>
        <w:gridCol w:w="1330"/>
        <w:gridCol w:w="1146"/>
        <w:gridCol w:w="744"/>
        <w:gridCol w:w="1211"/>
        <w:gridCol w:w="1440"/>
        <w:gridCol w:w="1125"/>
      </w:tblGrid>
      <w:tr w14:paraId="2E4018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  <w:jc w:val="center"/>
        </w:trPr>
        <w:tc>
          <w:tcPr>
            <w:tcW w:w="778" w:type="dxa"/>
            <w:shd w:val="clear" w:color="auto" w:fill="auto"/>
            <w:vAlign w:val="center"/>
          </w:tcPr>
          <w:p w14:paraId="357BC9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包号</w:t>
            </w:r>
          </w:p>
        </w:tc>
        <w:tc>
          <w:tcPr>
            <w:tcW w:w="1330" w:type="dxa"/>
            <w:shd w:val="clear" w:color="auto" w:fill="auto"/>
            <w:vAlign w:val="center"/>
          </w:tcPr>
          <w:p w14:paraId="302FA9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设备名称</w:t>
            </w:r>
          </w:p>
        </w:tc>
        <w:tc>
          <w:tcPr>
            <w:tcW w:w="1146" w:type="dxa"/>
            <w:shd w:val="clear" w:color="auto" w:fill="auto"/>
            <w:vAlign w:val="center"/>
          </w:tcPr>
          <w:p w14:paraId="70145C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</w:t>
            </w:r>
          </w:p>
        </w:tc>
        <w:tc>
          <w:tcPr>
            <w:tcW w:w="744" w:type="dxa"/>
            <w:shd w:val="clear" w:color="auto" w:fill="auto"/>
            <w:vAlign w:val="center"/>
          </w:tcPr>
          <w:p w14:paraId="4BBE55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</w:t>
            </w:r>
          </w:p>
        </w:tc>
        <w:tc>
          <w:tcPr>
            <w:tcW w:w="1211" w:type="dxa"/>
            <w:shd w:val="clear" w:color="auto" w:fill="auto"/>
            <w:vAlign w:val="center"/>
          </w:tcPr>
          <w:p w14:paraId="0062C6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报价（元）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E69EC1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制造商品牌</w:t>
            </w:r>
          </w:p>
        </w:tc>
        <w:tc>
          <w:tcPr>
            <w:tcW w:w="1125" w:type="dxa"/>
            <w:shd w:val="clear" w:color="auto" w:fill="auto"/>
            <w:vAlign w:val="center"/>
          </w:tcPr>
          <w:p w14:paraId="3E72ECA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型号</w:t>
            </w:r>
          </w:p>
        </w:tc>
      </w:tr>
      <w:tr w14:paraId="366886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  <w:jc w:val="center"/>
        </w:trPr>
        <w:tc>
          <w:tcPr>
            <w:tcW w:w="778" w:type="dxa"/>
            <w:shd w:val="clear" w:color="auto" w:fill="auto"/>
            <w:vAlign w:val="center"/>
          </w:tcPr>
          <w:p w14:paraId="3FB862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01</w:t>
            </w:r>
          </w:p>
        </w:tc>
        <w:tc>
          <w:tcPr>
            <w:tcW w:w="1330" w:type="dxa"/>
            <w:shd w:val="clear" w:color="auto" w:fill="auto"/>
            <w:vAlign w:val="center"/>
          </w:tcPr>
          <w:p w14:paraId="35DE0A7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46" w:type="dxa"/>
            <w:shd w:val="clear" w:color="auto" w:fill="auto"/>
            <w:vAlign w:val="center"/>
          </w:tcPr>
          <w:p w14:paraId="53A0B6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44" w:type="dxa"/>
            <w:shd w:val="clear" w:color="auto" w:fill="auto"/>
            <w:vAlign w:val="center"/>
          </w:tcPr>
          <w:p w14:paraId="609FF4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11" w:type="dxa"/>
            <w:shd w:val="clear" w:color="auto" w:fill="auto"/>
            <w:vAlign w:val="center"/>
          </w:tcPr>
          <w:p w14:paraId="24FB290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118DD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25" w:type="dxa"/>
            <w:shd w:val="clear" w:color="auto" w:fill="auto"/>
            <w:vAlign w:val="center"/>
          </w:tcPr>
          <w:p w14:paraId="4F8782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3B6EA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  <w:jc w:val="center"/>
        </w:trPr>
        <w:tc>
          <w:tcPr>
            <w:tcW w:w="778" w:type="dxa"/>
            <w:shd w:val="clear" w:color="auto" w:fill="auto"/>
            <w:vAlign w:val="center"/>
          </w:tcPr>
          <w:p w14:paraId="5C06A1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</w:t>
            </w:r>
          </w:p>
        </w:tc>
        <w:tc>
          <w:tcPr>
            <w:tcW w:w="1330" w:type="dxa"/>
            <w:shd w:val="clear" w:color="auto" w:fill="auto"/>
            <w:vAlign w:val="center"/>
          </w:tcPr>
          <w:p w14:paraId="093AB2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46" w:type="dxa"/>
            <w:shd w:val="clear" w:color="auto" w:fill="auto"/>
            <w:vAlign w:val="center"/>
          </w:tcPr>
          <w:p w14:paraId="7CCA43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44" w:type="dxa"/>
            <w:shd w:val="clear" w:color="auto" w:fill="auto"/>
            <w:vAlign w:val="center"/>
          </w:tcPr>
          <w:p w14:paraId="1E9CD8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11" w:type="dxa"/>
            <w:shd w:val="clear" w:color="auto" w:fill="auto"/>
            <w:vAlign w:val="center"/>
          </w:tcPr>
          <w:p w14:paraId="3C57A23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EDCC8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25" w:type="dxa"/>
            <w:shd w:val="clear" w:color="auto" w:fill="auto"/>
            <w:vAlign w:val="center"/>
          </w:tcPr>
          <w:p w14:paraId="60824F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B8076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  <w:jc w:val="center"/>
        </w:trPr>
        <w:tc>
          <w:tcPr>
            <w:tcW w:w="778" w:type="dxa"/>
            <w:shd w:val="clear" w:color="auto" w:fill="auto"/>
            <w:vAlign w:val="center"/>
          </w:tcPr>
          <w:p w14:paraId="004C96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30" w:type="dxa"/>
            <w:shd w:val="clear" w:color="auto" w:fill="auto"/>
            <w:vAlign w:val="center"/>
          </w:tcPr>
          <w:p w14:paraId="464019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4BACC6"/>
                <w:sz w:val="22"/>
                <w:szCs w:val="22"/>
                <w:u w:val="none"/>
              </w:rPr>
            </w:pPr>
          </w:p>
        </w:tc>
        <w:tc>
          <w:tcPr>
            <w:tcW w:w="1146" w:type="dxa"/>
            <w:shd w:val="clear" w:color="auto" w:fill="auto"/>
            <w:vAlign w:val="center"/>
          </w:tcPr>
          <w:p w14:paraId="134D2D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44" w:type="dxa"/>
            <w:shd w:val="clear" w:color="auto" w:fill="auto"/>
            <w:vAlign w:val="center"/>
          </w:tcPr>
          <w:p w14:paraId="7C6C70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11" w:type="dxa"/>
            <w:shd w:val="clear" w:color="auto" w:fill="auto"/>
            <w:vAlign w:val="center"/>
          </w:tcPr>
          <w:p w14:paraId="0D5C128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8CF97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25" w:type="dxa"/>
            <w:shd w:val="clear" w:color="auto" w:fill="auto"/>
            <w:vAlign w:val="center"/>
          </w:tcPr>
          <w:p w14:paraId="799242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41631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  <w:jc w:val="center"/>
        </w:trPr>
        <w:tc>
          <w:tcPr>
            <w:tcW w:w="778" w:type="dxa"/>
            <w:shd w:val="clear" w:color="auto" w:fill="auto"/>
            <w:vAlign w:val="center"/>
          </w:tcPr>
          <w:p w14:paraId="7D9C51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30" w:type="dxa"/>
            <w:shd w:val="clear" w:color="auto" w:fill="auto"/>
            <w:vAlign w:val="center"/>
          </w:tcPr>
          <w:p w14:paraId="01BA95E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46" w:type="dxa"/>
            <w:shd w:val="clear" w:color="auto" w:fill="auto"/>
            <w:vAlign w:val="center"/>
          </w:tcPr>
          <w:p w14:paraId="60EA11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44" w:type="dxa"/>
            <w:shd w:val="clear" w:color="auto" w:fill="auto"/>
            <w:vAlign w:val="center"/>
          </w:tcPr>
          <w:p w14:paraId="159C6F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11" w:type="dxa"/>
            <w:shd w:val="clear" w:color="auto" w:fill="auto"/>
            <w:vAlign w:val="center"/>
          </w:tcPr>
          <w:p w14:paraId="15EA80D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C1DE2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25" w:type="dxa"/>
            <w:shd w:val="clear" w:color="auto" w:fill="auto"/>
            <w:vAlign w:val="center"/>
          </w:tcPr>
          <w:p w14:paraId="3802B7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42AD6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  <w:jc w:val="center"/>
        </w:trPr>
        <w:tc>
          <w:tcPr>
            <w:tcW w:w="778" w:type="dxa"/>
            <w:shd w:val="clear" w:color="auto" w:fill="auto"/>
            <w:vAlign w:val="center"/>
          </w:tcPr>
          <w:p w14:paraId="58EF3D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30" w:type="dxa"/>
            <w:shd w:val="clear" w:color="auto" w:fill="auto"/>
            <w:vAlign w:val="center"/>
          </w:tcPr>
          <w:p w14:paraId="7B5163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46" w:type="dxa"/>
            <w:shd w:val="clear" w:color="auto" w:fill="auto"/>
            <w:vAlign w:val="center"/>
          </w:tcPr>
          <w:p w14:paraId="712247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44" w:type="dxa"/>
            <w:shd w:val="clear" w:color="auto" w:fill="auto"/>
            <w:vAlign w:val="center"/>
          </w:tcPr>
          <w:p w14:paraId="2F74D3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11" w:type="dxa"/>
            <w:shd w:val="clear" w:color="auto" w:fill="auto"/>
            <w:vAlign w:val="center"/>
          </w:tcPr>
          <w:p w14:paraId="51F02E8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0805D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25" w:type="dxa"/>
            <w:shd w:val="clear" w:color="auto" w:fill="auto"/>
            <w:vAlign w:val="center"/>
          </w:tcPr>
          <w:p w14:paraId="505B1F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E92A6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  <w:jc w:val="center"/>
        </w:trPr>
        <w:tc>
          <w:tcPr>
            <w:tcW w:w="778" w:type="dxa"/>
            <w:shd w:val="clear" w:color="auto" w:fill="auto"/>
            <w:vAlign w:val="center"/>
          </w:tcPr>
          <w:p w14:paraId="3446AA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30" w:type="dxa"/>
            <w:shd w:val="clear" w:color="auto" w:fill="auto"/>
            <w:vAlign w:val="center"/>
          </w:tcPr>
          <w:p w14:paraId="6BACA7E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</w:p>
        </w:tc>
        <w:tc>
          <w:tcPr>
            <w:tcW w:w="1146" w:type="dxa"/>
            <w:shd w:val="clear" w:color="auto" w:fill="auto"/>
            <w:vAlign w:val="center"/>
          </w:tcPr>
          <w:p w14:paraId="750132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44" w:type="dxa"/>
            <w:shd w:val="clear" w:color="auto" w:fill="auto"/>
            <w:vAlign w:val="center"/>
          </w:tcPr>
          <w:p w14:paraId="1289CC7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11" w:type="dxa"/>
            <w:shd w:val="clear" w:color="auto" w:fill="auto"/>
            <w:vAlign w:val="center"/>
          </w:tcPr>
          <w:p w14:paraId="6915D50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70BE39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25" w:type="dxa"/>
            <w:shd w:val="clear" w:color="auto" w:fill="auto"/>
            <w:vAlign w:val="center"/>
          </w:tcPr>
          <w:p w14:paraId="308AAA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17611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</w:tblPrEx>
        <w:trPr>
          <w:trHeight w:val="311" w:hRule="atLeast"/>
          <w:jc w:val="center"/>
        </w:trPr>
        <w:tc>
          <w:tcPr>
            <w:tcW w:w="778" w:type="dxa"/>
            <w:shd w:val="clear" w:color="auto" w:fill="auto"/>
            <w:vAlign w:val="center"/>
          </w:tcPr>
          <w:p w14:paraId="0189C5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30" w:type="dxa"/>
            <w:shd w:val="clear" w:color="auto" w:fill="auto"/>
            <w:vAlign w:val="center"/>
          </w:tcPr>
          <w:p w14:paraId="254DAF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46" w:type="dxa"/>
            <w:shd w:val="clear" w:color="auto" w:fill="auto"/>
            <w:vAlign w:val="center"/>
          </w:tcPr>
          <w:p w14:paraId="2B3105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44" w:type="dxa"/>
            <w:shd w:val="clear" w:color="auto" w:fill="auto"/>
            <w:vAlign w:val="center"/>
          </w:tcPr>
          <w:p w14:paraId="561ACC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11" w:type="dxa"/>
            <w:shd w:val="clear" w:color="auto" w:fill="auto"/>
            <w:vAlign w:val="center"/>
          </w:tcPr>
          <w:p w14:paraId="5EFAA41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A1E412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25" w:type="dxa"/>
            <w:shd w:val="clear" w:color="auto" w:fill="auto"/>
            <w:vAlign w:val="center"/>
          </w:tcPr>
          <w:p w14:paraId="6CEE810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210A24C5">
      <w:pPr>
        <w:jc w:val="center"/>
        <w:rPr>
          <w:rFonts w:hint="default" w:ascii="宋体" w:hAnsi="宋体" w:eastAsia="宋体" w:cs="宋体"/>
          <w:b/>
          <w:bCs/>
          <w:sz w:val="32"/>
          <w:szCs w:val="32"/>
          <w:lang w:val="en-US" w:eastAsia="zh-CN"/>
        </w:rPr>
      </w:pPr>
    </w:p>
    <w:p w14:paraId="639AE1FE">
      <w:pP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br w:type="page"/>
      </w:r>
    </w:p>
    <w:p w14:paraId="6C31C797">
      <w:pPr>
        <w:jc w:val="center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设备参数</w:t>
      </w:r>
    </w:p>
    <w:p w14:paraId="5A2B7104">
      <w:pPr>
        <w:jc w:val="center"/>
        <w:rPr>
          <w:rFonts w:hint="default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（根据采购设备内容依次填写，不得缺漏）</w:t>
      </w:r>
    </w:p>
    <w:p w14:paraId="025BDDFB">
      <w:pPr>
        <w:jc w:val="center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tbl>
      <w:tblPr>
        <w:tblStyle w:val="4"/>
        <w:tblpPr w:leftFromText="180" w:rightFromText="180" w:vertAnchor="page" w:horzAnchor="page" w:tblpX="1702" w:tblpY="3644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36"/>
        <w:gridCol w:w="5186"/>
      </w:tblGrid>
      <w:tr w14:paraId="27E40E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atLeast"/>
        </w:trPr>
        <w:tc>
          <w:tcPr>
            <w:tcW w:w="195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D54254E">
            <w:pPr>
              <w:widowControl/>
              <w:jc w:val="center"/>
              <w:rPr>
                <w:rFonts w:ascii="宋体" w:hAnsi="宋体" w:eastAsia="宋体" w:cs="Times New Roman"/>
                <w:color w:val="333333"/>
                <w:kern w:val="0"/>
                <w:sz w:val="24"/>
                <w:shd w:val="clear" w:color="auto" w:fill="FFFFFF"/>
              </w:rPr>
            </w:pPr>
            <w:r>
              <w:rPr>
                <w:rFonts w:hint="eastAsia" w:ascii="宋体" w:hAnsi="宋体" w:eastAsia="宋体" w:cs="Times New Roman"/>
                <w:color w:val="333333"/>
                <w:kern w:val="0"/>
                <w:sz w:val="24"/>
                <w:shd w:val="clear" w:color="auto" w:fill="FFFFFF"/>
              </w:rPr>
              <w:t>设备名称</w:t>
            </w:r>
          </w:p>
        </w:tc>
        <w:tc>
          <w:tcPr>
            <w:tcW w:w="3042" w:type="pct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525265">
            <w:pPr>
              <w:widowControl/>
              <w:jc w:val="center"/>
              <w:rPr>
                <w:rFonts w:ascii="宋体" w:hAnsi="宋体" w:eastAsia="宋体" w:cs="Times New Roman"/>
                <w:color w:val="333333"/>
                <w:kern w:val="0"/>
                <w:sz w:val="24"/>
                <w:shd w:val="clear" w:color="auto" w:fill="FFFFFF"/>
              </w:rPr>
            </w:pPr>
          </w:p>
        </w:tc>
      </w:tr>
      <w:tr w14:paraId="7A04720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atLeast"/>
        </w:trPr>
        <w:tc>
          <w:tcPr>
            <w:tcW w:w="195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F7D17F0">
            <w:pPr>
              <w:widowControl/>
              <w:jc w:val="center"/>
              <w:rPr>
                <w:rFonts w:ascii="宋体" w:hAnsi="宋体" w:eastAsia="宋体" w:cs="Times New Roman"/>
                <w:color w:val="333333"/>
                <w:kern w:val="0"/>
                <w:sz w:val="24"/>
                <w:shd w:val="clear" w:color="auto" w:fill="FFFFFF"/>
              </w:rPr>
            </w:pPr>
            <w:r>
              <w:rPr>
                <w:rFonts w:hint="eastAsia" w:ascii="宋体" w:hAnsi="宋体" w:eastAsia="宋体" w:cs="Times New Roman"/>
                <w:color w:val="333333"/>
                <w:kern w:val="0"/>
                <w:sz w:val="24"/>
                <w:shd w:val="clear" w:color="auto" w:fill="FFFFFF"/>
              </w:rPr>
              <w:t>品牌、规格型号</w:t>
            </w:r>
          </w:p>
        </w:tc>
        <w:tc>
          <w:tcPr>
            <w:tcW w:w="3042" w:type="pct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3B22B7">
            <w:pPr>
              <w:widowControl/>
              <w:ind w:firstLine="240" w:firstLineChars="100"/>
              <w:rPr>
                <w:rFonts w:ascii="宋体" w:hAnsi="宋体" w:eastAsia="宋体" w:cs="Times New Roman"/>
                <w:color w:val="333333"/>
                <w:kern w:val="0"/>
                <w:sz w:val="24"/>
                <w:shd w:val="clear" w:color="auto" w:fill="FFFFFF"/>
              </w:rPr>
            </w:pPr>
            <w:r>
              <w:rPr>
                <w:rFonts w:hint="eastAsia" w:ascii="宋体" w:hAnsi="宋体" w:eastAsia="宋体" w:cs="Times New Roman"/>
                <w:color w:val="333333"/>
                <w:kern w:val="0"/>
                <w:sz w:val="24"/>
                <w:shd w:val="clear" w:color="auto" w:fill="FFFFFF"/>
              </w:rPr>
              <w:t>品牌： 规格型号：</w:t>
            </w:r>
          </w:p>
        </w:tc>
      </w:tr>
      <w:tr w14:paraId="42F453E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atLeast"/>
        </w:trPr>
        <w:tc>
          <w:tcPr>
            <w:tcW w:w="195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1B25C10">
            <w:pPr>
              <w:widowControl/>
              <w:jc w:val="center"/>
              <w:rPr>
                <w:rFonts w:ascii="宋体" w:hAnsi="宋体" w:eastAsia="宋体" w:cs="Times New Roman"/>
                <w:color w:val="333333"/>
                <w:kern w:val="0"/>
                <w:sz w:val="24"/>
                <w:shd w:val="clear" w:color="auto" w:fill="FFFFFF"/>
              </w:rPr>
            </w:pPr>
            <w:r>
              <w:rPr>
                <w:rFonts w:hint="eastAsia" w:ascii="宋体" w:hAnsi="宋体" w:eastAsia="宋体" w:cs="Times New Roman"/>
                <w:color w:val="333333"/>
                <w:kern w:val="0"/>
                <w:sz w:val="24"/>
                <w:shd w:val="clear" w:color="auto" w:fill="FFFFFF"/>
              </w:rPr>
              <w:t>设备配置清单</w:t>
            </w:r>
          </w:p>
        </w:tc>
        <w:tc>
          <w:tcPr>
            <w:tcW w:w="3042" w:type="pct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36AC50">
            <w:pPr>
              <w:widowControl/>
              <w:ind w:firstLine="240" w:firstLineChars="100"/>
              <w:rPr>
                <w:rFonts w:ascii="宋体" w:hAnsi="宋体" w:eastAsia="宋体" w:cs="Times New Roman"/>
                <w:color w:val="333333"/>
                <w:kern w:val="0"/>
                <w:sz w:val="24"/>
                <w:shd w:val="clear" w:color="auto" w:fill="FFFFFF"/>
              </w:rPr>
            </w:pPr>
          </w:p>
        </w:tc>
      </w:tr>
      <w:tr w14:paraId="59B8F11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atLeast"/>
        </w:trPr>
        <w:tc>
          <w:tcPr>
            <w:tcW w:w="195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9D44580">
            <w:pPr>
              <w:widowControl/>
              <w:jc w:val="center"/>
              <w:rPr>
                <w:rFonts w:ascii="宋体" w:hAnsi="宋体" w:eastAsia="宋体" w:cs="Times New Roman"/>
                <w:color w:val="333333"/>
                <w:kern w:val="0"/>
                <w:sz w:val="24"/>
                <w:shd w:val="clear" w:color="auto" w:fill="FFFFFF"/>
              </w:rPr>
            </w:pPr>
            <w:r>
              <w:rPr>
                <w:rFonts w:hint="eastAsia" w:ascii="宋体" w:hAnsi="宋体" w:eastAsia="宋体" w:cs="Times New Roman"/>
                <w:color w:val="333333"/>
                <w:kern w:val="0"/>
                <w:sz w:val="24"/>
                <w:shd w:val="clear" w:color="auto" w:fill="FFFFFF"/>
              </w:rPr>
              <w:t>进口/国产</w:t>
            </w:r>
          </w:p>
        </w:tc>
        <w:tc>
          <w:tcPr>
            <w:tcW w:w="3042" w:type="pct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47183A">
            <w:pPr>
              <w:widowControl/>
              <w:ind w:firstLine="120" w:firstLineChars="50"/>
              <w:rPr>
                <w:rFonts w:ascii="宋体" w:hAnsi="宋体" w:eastAsia="宋体" w:cs="Times New Roman"/>
                <w:color w:val="333333"/>
                <w:kern w:val="0"/>
                <w:sz w:val="24"/>
                <w:shd w:val="clear" w:color="auto" w:fill="FFFFFF"/>
              </w:rPr>
            </w:pPr>
            <w:r>
              <w:rPr>
                <w:rFonts w:hint="eastAsia" w:ascii="宋体" w:hAnsi="宋体" w:eastAsia="宋体" w:cs="Times New Roman"/>
                <w:color w:val="333333"/>
                <w:kern w:val="0"/>
                <w:sz w:val="24"/>
                <w:shd w:val="clear" w:color="auto" w:fill="FFFFFF"/>
              </w:rPr>
              <w:t>□原装进口产品         □国产产品</w:t>
            </w:r>
          </w:p>
        </w:tc>
      </w:tr>
      <w:tr w14:paraId="082CD6E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7" w:hRule="atLeast"/>
        </w:trPr>
        <w:tc>
          <w:tcPr>
            <w:tcW w:w="19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5B70862">
            <w:pPr>
              <w:widowControl/>
              <w:jc w:val="center"/>
              <w:rPr>
                <w:rFonts w:ascii="宋体" w:hAnsi="宋体" w:eastAsia="宋体" w:cs="Times New Roman"/>
                <w:color w:val="333333"/>
                <w:kern w:val="0"/>
                <w:sz w:val="24"/>
                <w:shd w:val="clear" w:color="auto" w:fill="FFFFFF"/>
              </w:rPr>
            </w:pPr>
            <w:r>
              <w:rPr>
                <w:rFonts w:hint="eastAsia" w:ascii="宋体" w:hAnsi="宋体" w:eastAsia="宋体" w:cs="Times New Roman"/>
                <w:color w:val="333333"/>
                <w:kern w:val="0"/>
                <w:sz w:val="24"/>
                <w:shd w:val="clear" w:color="auto" w:fill="FFFFFF"/>
              </w:rPr>
              <w:t>设备报价</w:t>
            </w:r>
          </w:p>
        </w:tc>
        <w:tc>
          <w:tcPr>
            <w:tcW w:w="3042" w:type="pct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D8E52A">
            <w:pPr>
              <w:widowControl/>
              <w:jc w:val="left"/>
              <w:rPr>
                <w:rFonts w:ascii="宋体" w:hAnsi="宋体" w:eastAsia="宋体" w:cs="Times New Roman"/>
                <w:color w:val="333333"/>
                <w:kern w:val="0"/>
                <w:sz w:val="24"/>
                <w:shd w:val="clear" w:color="auto" w:fill="FFFFFF"/>
              </w:rPr>
            </w:pPr>
          </w:p>
        </w:tc>
      </w:tr>
      <w:tr w14:paraId="4526D2E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9" w:hRule="atLeast"/>
        </w:trPr>
        <w:tc>
          <w:tcPr>
            <w:tcW w:w="19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B3998A">
            <w:pPr>
              <w:widowControl/>
              <w:jc w:val="center"/>
              <w:rPr>
                <w:rFonts w:ascii="宋体" w:hAnsi="宋体" w:eastAsia="宋体" w:cs="Times New Roman"/>
                <w:color w:val="333333"/>
                <w:kern w:val="0"/>
                <w:sz w:val="24"/>
                <w:shd w:val="clear" w:color="auto" w:fill="FFFFFF"/>
              </w:rPr>
            </w:pPr>
            <w:r>
              <w:rPr>
                <w:rFonts w:hint="eastAsia" w:ascii="宋体" w:hAnsi="宋体" w:eastAsia="宋体" w:cs="Times New Roman"/>
                <w:color w:val="333333"/>
                <w:kern w:val="0"/>
                <w:sz w:val="24"/>
                <w:shd w:val="clear" w:color="auto" w:fill="FFFFFF"/>
              </w:rPr>
              <w:t>技术参数</w:t>
            </w:r>
          </w:p>
        </w:tc>
        <w:tc>
          <w:tcPr>
            <w:tcW w:w="30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724A3F">
            <w:pPr>
              <w:widowControl/>
              <w:jc w:val="center"/>
              <w:rPr>
                <w:rFonts w:ascii="宋体" w:hAnsi="宋体" w:eastAsia="宋体" w:cs="Times New Roman"/>
                <w:color w:val="333333"/>
                <w:kern w:val="0"/>
                <w:sz w:val="24"/>
                <w:shd w:val="clear" w:color="auto" w:fill="FFFFFF"/>
              </w:rPr>
            </w:pPr>
            <w:bookmarkStart w:id="0" w:name="_GoBack"/>
            <w:bookmarkEnd w:id="0"/>
          </w:p>
        </w:tc>
      </w:tr>
      <w:tr w14:paraId="5F3B1DF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4" w:hRule="atLeast"/>
        </w:trPr>
        <w:tc>
          <w:tcPr>
            <w:tcW w:w="19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B596F5">
            <w:pPr>
              <w:widowControl/>
              <w:jc w:val="center"/>
              <w:rPr>
                <w:rFonts w:ascii="宋体" w:hAnsi="宋体" w:eastAsia="宋体" w:cs="Times New Roman"/>
                <w:color w:val="333333"/>
                <w:kern w:val="0"/>
                <w:sz w:val="24"/>
                <w:shd w:val="clear" w:color="auto" w:fill="FFFFFF"/>
              </w:rPr>
            </w:pPr>
            <w:r>
              <w:rPr>
                <w:rFonts w:hint="eastAsia" w:ascii="宋体" w:hAnsi="宋体" w:eastAsia="宋体" w:cs="Times New Roman"/>
                <w:color w:val="333333"/>
                <w:kern w:val="0"/>
                <w:sz w:val="24"/>
                <w:shd w:val="clear" w:color="auto" w:fill="FFFFFF"/>
              </w:rPr>
              <w:t>其他信息</w:t>
            </w:r>
          </w:p>
        </w:tc>
        <w:tc>
          <w:tcPr>
            <w:tcW w:w="30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7D7FDF">
            <w:pPr>
              <w:widowControl/>
              <w:jc w:val="center"/>
              <w:rPr>
                <w:rFonts w:ascii="宋体" w:hAnsi="宋体" w:eastAsia="宋体" w:cs="Times New Roman"/>
                <w:color w:val="333333"/>
                <w:kern w:val="0"/>
                <w:sz w:val="24"/>
                <w:shd w:val="clear" w:color="auto" w:fill="FFFFFF"/>
              </w:rPr>
            </w:pPr>
            <w:r>
              <w:rPr>
                <w:rFonts w:hint="eastAsia" w:ascii="宋体" w:hAnsi="宋体" w:eastAsia="宋体" w:cs="Times New Roman"/>
                <w:color w:val="333333"/>
                <w:kern w:val="0"/>
                <w:sz w:val="24"/>
                <w:shd w:val="clear" w:color="auto" w:fill="FFFFFF"/>
              </w:rPr>
              <w:t>供应商自行编写内容　</w:t>
            </w:r>
          </w:p>
        </w:tc>
      </w:tr>
    </w:tbl>
    <w:p w14:paraId="1CF12AB7">
      <w:pPr>
        <w:jc w:val="both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br w:type="page"/>
      </w:r>
    </w:p>
    <w:p w14:paraId="2B80DA15">
      <w:pPr>
        <w:jc w:val="left"/>
        <w:rPr>
          <w:rFonts w:hint="default" w:ascii="宋体" w:hAnsi="宋体" w:eastAsia="宋体" w:cs="宋体"/>
          <w:b/>
          <w:bCs/>
          <w:sz w:val="24"/>
          <w:szCs w:val="24"/>
          <w:lang w:val="en-US"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5D8667">
    <w:pPr>
      <w:pStyle w:val="2"/>
    </w:pPr>
    <w:r>
      <w:rPr>
        <w:sz w:val="18"/>
      </w:rPr>
      <w:pict>
        <v:shape id="_x0000_s3073" o:spid="_x0000_s3073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 w14:paraId="64D17846">
                <w:pPr>
                  <w:pStyle w:val="2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2"/>
  <w:bordersDoNotSurroundHeader w:val="0"/>
  <w:bordersDoNotSurroundFooter w:val="0"/>
  <w:documentProtection w:enforcement="0"/>
  <w:defaultTabStop w:val="420"/>
  <w:displayHorizontalDrawingGridEvery w:val="1"/>
  <w:displayVerticalDrawingGridEvery w:val="1"/>
  <w:noPunctuationKerning w:val="1"/>
  <w:characterSpacingControl w:val="doNotCompress"/>
  <w:hdrShapeDefaults>
    <o:shapelayout v:ext="edit">
      <o:idmap v:ext="edit" data="3"/>
    </o:shapelayout>
  </w:hdrShapeDefaults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YmEwYzY3NjI2Y2M1NDFlZjRhOWFmMzAxZDJkY2I3YTYifQ=="/>
  </w:docVars>
  <w:rsids>
    <w:rsidRoot w:val="00F24127"/>
    <w:rsid w:val="00045A0F"/>
    <w:rsid w:val="001A5A98"/>
    <w:rsid w:val="001D657F"/>
    <w:rsid w:val="002316AD"/>
    <w:rsid w:val="00296438"/>
    <w:rsid w:val="00326EC0"/>
    <w:rsid w:val="00403135"/>
    <w:rsid w:val="004900B1"/>
    <w:rsid w:val="004D0843"/>
    <w:rsid w:val="00523B83"/>
    <w:rsid w:val="00886B40"/>
    <w:rsid w:val="008C57DA"/>
    <w:rsid w:val="009C7893"/>
    <w:rsid w:val="009F6675"/>
    <w:rsid w:val="00A956A1"/>
    <w:rsid w:val="00D648ED"/>
    <w:rsid w:val="00ED2D50"/>
    <w:rsid w:val="00EE6539"/>
    <w:rsid w:val="00F24127"/>
    <w:rsid w:val="00F32C2E"/>
    <w:rsid w:val="00F75BCF"/>
    <w:rsid w:val="00FB6373"/>
    <w:rsid w:val="00FF4914"/>
    <w:rsid w:val="12F6274B"/>
    <w:rsid w:val="1AB7488E"/>
    <w:rsid w:val="1B770361"/>
    <w:rsid w:val="35131C60"/>
    <w:rsid w:val="3CB67B95"/>
    <w:rsid w:val="4603463C"/>
    <w:rsid w:val="4C111A52"/>
    <w:rsid w:val="73CC448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autoRedefine/>
    <w:qFormat/>
    <w:uiPriority w:val="99"/>
    <w:rPr>
      <w:sz w:val="18"/>
      <w:szCs w:val="18"/>
    </w:rPr>
  </w:style>
  <w:style w:type="character" w:customStyle="1" w:styleId="8">
    <w:name w:val="font61"/>
    <w:basedOn w:val="5"/>
    <w:autoRedefine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9">
    <w:name w:val="font81"/>
    <w:basedOn w:val="5"/>
    <w:autoRedefine/>
    <w:qFormat/>
    <w:uiPriority w:val="0"/>
    <w:rPr>
      <w:rFonts w:hint="eastAsia" w:ascii="宋体" w:hAnsi="宋体" w:eastAsia="宋体" w:cs="宋体"/>
      <w:color w:val="7030A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3073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471</Words>
  <Characters>480</Characters>
  <Lines>1</Lines>
  <Paragraphs>1</Paragraphs>
  <TotalTime>15</TotalTime>
  <ScaleCrop>false</ScaleCrop>
  <LinksUpToDate>false</LinksUpToDate>
  <CharactersWithSpaces>587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2023-07-19T06:38:00Z</dcterms:created>
  <dc:creator>安徽安天利信工程管理股份有限公司</dc:creator>
  <cp:lastModifiedBy>admin</cp:lastModifiedBy>
  <cp:lastPrinted>2023-07-20T06:29:00Z</cp:lastPrinted>
  <dcterms:modified xsi:type="dcterms:W3CDTF">2026-06-05T09:54:21Z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72A1A2F984C244C1ACCE23CC3A709196_12</vt:lpwstr>
  </property>
  <property fmtid="{D5CDD505-2E9C-101B-9397-08002B2CF9AE}" pid="4" name="KSOTemplateDocerSaveRecord">
    <vt:lpwstr>eyJoZGlkIjoiZjk5MDYyZDNkYmI0MzhjNTAxZmM5NWU3YzYxNjMxNTciLCJ1c2VySWQiOiI3MTc2NjAyOTQifQ==</vt:lpwstr>
  </property>
</Properties>
</file>